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51DE" w14:textId="5ABCB111" w:rsidR="00214A39" w:rsidRPr="007A5A5E" w:rsidRDefault="007A5A5E" w:rsidP="00214A39">
      <w:pPr>
        <w:rPr>
          <w:sz w:val="21"/>
          <w:szCs w:val="21"/>
        </w:rPr>
      </w:pPr>
      <w:r w:rsidRPr="007A5A5E">
        <w:rPr>
          <w:sz w:val="72"/>
          <w:szCs w:val="21"/>
        </w:rPr>
        <w:t xml:space="preserve">Eine </w:t>
      </w:r>
      <w:r w:rsidRPr="007A5A5E">
        <w:rPr>
          <w:sz w:val="72"/>
          <w:szCs w:val="21"/>
        </w:rPr>
        <w:t>multiple Regression</w:t>
      </w:r>
    </w:p>
    <w:p w14:paraId="5048A7DC" w14:textId="57C9814F" w:rsidR="007A5A5E" w:rsidRDefault="007A5A5E" w:rsidP="007A5A5E">
      <w:pPr>
        <w:pStyle w:val="StandardWeb"/>
        <w:numPr>
          <w:ilvl w:val="0"/>
          <w:numId w:val="4"/>
        </w:numPr>
      </w:pPr>
      <w:r>
        <w:t>Hypothese</w:t>
      </w:r>
    </w:p>
    <w:p w14:paraId="0E5C78E8" w14:textId="361CAD63" w:rsidR="007A5A5E" w:rsidRDefault="007A5A5E" w:rsidP="007A5A5E">
      <w:pPr>
        <w:pStyle w:val="StandardWeb"/>
        <w:numPr>
          <w:ilvl w:val="0"/>
          <w:numId w:val="4"/>
        </w:numPr>
      </w:pPr>
      <w:r>
        <w:t>Grundlegende Konzepte: Was ist multiple Regression?</w:t>
      </w:r>
    </w:p>
    <w:p w14:paraId="0C970D23" w14:textId="053474E0" w:rsidR="007A5A5E" w:rsidRDefault="007A5A5E" w:rsidP="007A5A5E">
      <w:pPr>
        <w:pStyle w:val="StandardWeb"/>
        <w:numPr>
          <w:ilvl w:val="0"/>
          <w:numId w:val="4"/>
        </w:numPr>
      </w:pPr>
      <w:r>
        <w:t>Prüfen der Voraussetzungen</w:t>
      </w:r>
    </w:p>
    <w:p w14:paraId="19DFBBAD" w14:textId="48747AE9" w:rsidR="007A5A5E" w:rsidRDefault="007A5A5E" w:rsidP="007A5A5E">
      <w:pPr>
        <w:pStyle w:val="StandardWeb"/>
        <w:numPr>
          <w:ilvl w:val="0"/>
          <w:numId w:val="4"/>
        </w:numPr>
      </w:pPr>
      <w:r>
        <w:t>Boxplot</w:t>
      </w:r>
    </w:p>
    <w:p w14:paraId="372FAC06" w14:textId="379C05B3" w:rsidR="007A5A5E" w:rsidRDefault="007A5A5E" w:rsidP="007A5A5E">
      <w:pPr>
        <w:pStyle w:val="StandardWeb"/>
        <w:numPr>
          <w:ilvl w:val="0"/>
          <w:numId w:val="4"/>
        </w:numPr>
      </w:pPr>
      <w:r>
        <w:t>Deskriptive Statistik</w:t>
      </w:r>
    </w:p>
    <w:p w14:paraId="3AE7234B" w14:textId="779381AF" w:rsidR="007A5A5E" w:rsidRDefault="007A5A5E" w:rsidP="007A5A5E">
      <w:pPr>
        <w:pStyle w:val="StandardWeb"/>
        <w:numPr>
          <w:ilvl w:val="0"/>
          <w:numId w:val="4"/>
        </w:numPr>
      </w:pPr>
      <w:r>
        <w:t>Scatterplot und Pearson</w:t>
      </w:r>
    </w:p>
    <w:p w14:paraId="5041C82A" w14:textId="70E318B9" w:rsidR="007A5A5E" w:rsidRDefault="007A5A5E" w:rsidP="007A5A5E">
      <w:pPr>
        <w:pStyle w:val="StandardWeb"/>
        <w:numPr>
          <w:ilvl w:val="0"/>
          <w:numId w:val="4"/>
        </w:numPr>
      </w:pPr>
      <w:r>
        <w:t>Homoskedastizität</w:t>
      </w:r>
    </w:p>
    <w:p w14:paraId="06A8DDE2" w14:textId="53385EAD" w:rsidR="007A5A5E" w:rsidRDefault="007A5A5E" w:rsidP="007A5A5E">
      <w:pPr>
        <w:pStyle w:val="StandardWeb"/>
        <w:numPr>
          <w:ilvl w:val="0"/>
          <w:numId w:val="4"/>
        </w:numPr>
      </w:pPr>
      <w:r>
        <w:t>Unabhängigkeit des Fehlerwerts</w:t>
      </w:r>
    </w:p>
    <w:p w14:paraId="1754ECCA" w14:textId="3494FB39" w:rsidR="007A5A5E" w:rsidRDefault="007A5A5E" w:rsidP="007A5A5E">
      <w:pPr>
        <w:pStyle w:val="StandardWeb"/>
        <w:numPr>
          <w:ilvl w:val="0"/>
          <w:numId w:val="4"/>
        </w:numPr>
      </w:pPr>
      <w:r>
        <w:t>Normalverteilung des Fehlerwerts</w:t>
      </w:r>
    </w:p>
    <w:p w14:paraId="300CB203" w14:textId="33CA75DB" w:rsidR="007A5A5E" w:rsidRDefault="007A5A5E" w:rsidP="007A5A5E">
      <w:pPr>
        <w:pStyle w:val="StandardWeb"/>
        <w:numPr>
          <w:ilvl w:val="0"/>
          <w:numId w:val="4"/>
        </w:numPr>
      </w:pPr>
      <w:r>
        <w:t>Keine Multikollinearität</w:t>
      </w:r>
    </w:p>
    <w:p w14:paraId="7215F281" w14:textId="2A2C91DA" w:rsidR="007A5A5E" w:rsidRDefault="007A5A5E" w:rsidP="007A5A5E">
      <w:pPr>
        <w:pStyle w:val="StandardWeb"/>
        <w:numPr>
          <w:ilvl w:val="0"/>
          <w:numId w:val="4"/>
        </w:numPr>
      </w:pPr>
      <w:r>
        <w:t>Signifikanz des Regressionsmodells</w:t>
      </w:r>
    </w:p>
    <w:p w14:paraId="4F0541C3" w14:textId="0AE42261" w:rsidR="007A5A5E" w:rsidRDefault="007A5A5E" w:rsidP="007A5A5E">
      <w:pPr>
        <w:pStyle w:val="StandardWeb"/>
        <w:numPr>
          <w:ilvl w:val="0"/>
          <w:numId w:val="4"/>
        </w:numPr>
      </w:pPr>
      <w:r>
        <w:t>Signifikanz der Regressionskoeffizienten und die Regressionsgrade</w:t>
      </w:r>
    </w:p>
    <w:p w14:paraId="17B8BC45" w14:textId="6D078FF8" w:rsidR="007A5A5E" w:rsidRDefault="007A5A5E" w:rsidP="007A5A5E">
      <w:pPr>
        <w:pStyle w:val="StandardWeb"/>
        <w:numPr>
          <w:ilvl w:val="0"/>
          <w:numId w:val="4"/>
        </w:numPr>
      </w:pPr>
      <w:r>
        <w:t>Modellgüte</w:t>
      </w:r>
    </w:p>
    <w:p w14:paraId="251B6228" w14:textId="562B07CA" w:rsidR="007A5A5E" w:rsidRDefault="007A5A5E" w:rsidP="007A5A5E">
      <w:pPr>
        <w:pStyle w:val="StandardWeb"/>
        <w:numPr>
          <w:ilvl w:val="0"/>
          <w:numId w:val="4"/>
        </w:numPr>
      </w:pPr>
      <w:r>
        <w:t>Berechnung der Effektstärke</w:t>
      </w:r>
    </w:p>
    <w:p w14:paraId="26917020" w14:textId="4BD6C366" w:rsidR="007A5A5E" w:rsidRDefault="007A5A5E" w:rsidP="007A5A5E">
      <w:pPr>
        <w:pStyle w:val="StandardWeb"/>
        <w:numPr>
          <w:ilvl w:val="0"/>
          <w:numId w:val="4"/>
        </w:numPr>
      </w:pPr>
      <w:r>
        <w:t>Eine Aussage</w:t>
      </w:r>
    </w:p>
    <w:p w14:paraId="5EBFAAE8" w14:textId="2A671977" w:rsidR="000B4B0E" w:rsidRDefault="000B4B0E" w:rsidP="007A5A5E">
      <w:pPr>
        <w:pStyle w:val="Listenabsatz"/>
      </w:pPr>
    </w:p>
    <w:sectPr w:rsidR="000B4B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E7F13"/>
    <w:multiLevelType w:val="hybridMultilevel"/>
    <w:tmpl w:val="E71E2AA0"/>
    <w:lvl w:ilvl="0" w:tplc="04070011">
      <w:start w:val="1"/>
      <w:numFmt w:val="decimal"/>
      <w:lvlText w:val="%1)"/>
      <w:lvlJc w:val="left"/>
      <w:pPr>
        <w:ind w:left="1068" w:hanging="360"/>
      </w:p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>
      <w:start w:val="1"/>
      <w:numFmt w:val="lowerRoman"/>
      <w:lvlText w:val="%3."/>
      <w:lvlJc w:val="right"/>
      <w:pPr>
        <w:ind w:left="2508" w:hanging="180"/>
      </w:pPr>
    </w:lvl>
    <w:lvl w:ilvl="3" w:tplc="0407000F">
      <w:start w:val="1"/>
      <w:numFmt w:val="decimal"/>
      <w:lvlText w:val="%4."/>
      <w:lvlJc w:val="left"/>
      <w:pPr>
        <w:ind w:left="3228" w:hanging="360"/>
      </w:pPr>
    </w:lvl>
    <w:lvl w:ilvl="4" w:tplc="04070019">
      <w:start w:val="1"/>
      <w:numFmt w:val="lowerLetter"/>
      <w:lvlText w:val="%5."/>
      <w:lvlJc w:val="left"/>
      <w:pPr>
        <w:ind w:left="3948" w:hanging="360"/>
      </w:pPr>
    </w:lvl>
    <w:lvl w:ilvl="5" w:tplc="0407001B">
      <w:start w:val="1"/>
      <w:numFmt w:val="lowerRoman"/>
      <w:lvlText w:val="%6."/>
      <w:lvlJc w:val="right"/>
      <w:pPr>
        <w:ind w:left="4668" w:hanging="180"/>
      </w:pPr>
    </w:lvl>
    <w:lvl w:ilvl="6" w:tplc="0407000F">
      <w:start w:val="1"/>
      <w:numFmt w:val="decimal"/>
      <w:lvlText w:val="%7."/>
      <w:lvlJc w:val="left"/>
      <w:pPr>
        <w:ind w:left="5388" w:hanging="360"/>
      </w:pPr>
    </w:lvl>
    <w:lvl w:ilvl="7" w:tplc="04070019">
      <w:start w:val="1"/>
      <w:numFmt w:val="lowerLetter"/>
      <w:lvlText w:val="%8."/>
      <w:lvlJc w:val="left"/>
      <w:pPr>
        <w:ind w:left="6108" w:hanging="360"/>
      </w:pPr>
    </w:lvl>
    <w:lvl w:ilvl="8" w:tplc="0407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AE4BD1"/>
    <w:multiLevelType w:val="hybridMultilevel"/>
    <w:tmpl w:val="B8202D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A574B"/>
    <w:multiLevelType w:val="hybridMultilevel"/>
    <w:tmpl w:val="1E66A22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57ECE"/>
    <w:multiLevelType w:val="hybridMultilevel"/>
    <w:tmpl w:val="FC9CAA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197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277823">
    <w:abstractNumId w:val="0"/>
  </w:num>
  <w:num w:numId="3" w16cid:durableId="725952273">
    <w:abstractNumId w:val="1"/>
  </w:num>
  <w:num w:numId="4" w16cid:durableId="16540801">
    <w:abstractNumId w:val="3"/>
  </w:num>
  <w:num w:numId="5" w16cid:durableId="1567254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0E"/>
    <w:rsid w:val="000B4B0E"/>
    <w:rsid w:val="00214A39"/>
    <w:rsid w:val="0025082F"/>
    <w:rsid w:val="007A5A5E"/>
    <w:rsid w:val="00A31819"/>
    <w:rsid w:val="00A76D09"/>
    <w:rsid w:val="00DB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0CD7"/>
  <w15:chartTrackingRefBased/>
  <w15:docId w15:val="{379BDEBE-048D-4D5B-8B5A-EAABCFFF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4A39"/>
    <w:pPr>
      <w:spacing w:line="256" w:lineRule="auto"/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A5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374</Characters>
  <Application>Microsoft Office Word</Application>
  <DocSecurity>0</DocSecurity>
  <Lines>8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Alfatraining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Julianne Wawerda</cp:lastModifiedBy>
  <cp:revision>2</cp:revision>
  <dcterms:created xsi:type="dcterms:W3CDTF">2025-07-14T10:49:00Z</dcterms:created>
  <dcterms:modified xsi:type="dcterms:W3CDTF">2025-07-14T10:49:00Z</dcterms:modified>
</cp:coreProperties>
</file>